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BF" w:rsidRDefault="000A43BF" w:rsidP="000A43BF">
      <w:pPr>
        <w:jc w:val="both"/>
        <w:rPr>
          <w:b/>
        </w:rPr>
      </w:pPr>
      <w:r>
        <w:rPr>
          <w:b/>
        </w:rPr>
        <w:t xml:space="preserve"> Итоговое тестирование по курсу « Юный зоолог». 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1.Как называется наука о животных?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Экология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Зоология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Биология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2.Где  обитают животные?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Суша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Почва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Вода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Г) Воздух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Д) Все ответы правильные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3.Слово «животное» происходит от древнерусского слова «живот», что это означает?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Зверь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Жизнь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Хищник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4.Что называют местообитаниями животных?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Среда жизни с благоприятными условиями проживания.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Конкретный участок среды жизни, населенный теми или иными животными.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5. Какую функцию выполняет Красная книга?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Рабочий документ специалистов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Она гарантирует сохранность тому или иному виду животного или растения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Заносят сведения об исчезающих видах животных и растениях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6.Тело птицы покрыто: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Перьями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Чешуёй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Шерстью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 xml:space="preserve">7, В </w:t>
      </w:r>
      <w:proofErr w:type="gramStart"/>
      <w:r>
        <w:rPr>
          <w:b/>
        </w:rPr>
        <w:t>связи</w:t>
      </w:r>
      <w:proofErr w:type="gramEnd"/>
      <w:r>
        <w:rPr>
          <w:b/>
        </w:rPr>
        <w:t xml:space="preserve"> с чем возникли перелёты птиц?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Неблагоприятные кормовые условия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Изменение длины дня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Оба ответы правильные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8. Отметьте правильные способы изучения путей перемещения птиц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Вшивают чипы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С помощью кольцевания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Учет птиц в местах пребывания во время зимовок и гнездования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9. Вычеркни из списка птиц, не обитающих в лесной зоне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Дятел, тетерев, рябчик, стриж, синица, аист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10. Для чего нужна маскировка?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lastRenderedPageBreak/>
        <w:t>А) Животное незаметно на фоне окружающей среды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Животные становятся незаметными для хищников или  потенциальной добычи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Оба ответа верны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11. Как передвигаются моллюски?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С помощью ног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Реактивным способом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Ходят по дну водоема при помощи щупалец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12. Что такое инстинкт?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Поведение животных, которое зависит от окружающей среды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Последовательная цепь рефлексов в сложном поведении животных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Рефлексы, которые приобретаются в течени</w:t>
      </w:r>
      <w:proofErr w:type="gramStart"/>
      <w:r>
        <w:rPr>
          <w:b/>
        </w:rPr>
        <w:t>и</w:t>
      </w:r>
      <w:proofErr w:type="gramEnd"/>
      <w:r>
        <w:rPr>
          <w:b/>
        </w:rPr>
        <w:t xml:space="preserve"> жизни животных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 xml:space="preserve">13. При </w:t>
      </w:r>
      <w:proofErr w:type="gramStart"/>
      <w:r>
        <w:rPr>
          <w:b/>
        </w:rPr>
        <w:t>помощи</w:t>
      </w:r>
      <w:proofErr w:type="gramEnd"/>
      <w:r>
        <w:rPr>
          <w:b/>
        </w:rPr>
        <w:t xml:space="preserve"> каких органов чувств рыбы ориентируются в водном пространстве?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С помощью усов (органов осязания)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При помощи глаз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При помощи боковой линии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Г) Все ответы верны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14. Как дышит рыба?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Подплывает к поверхности воды и заглатывает воздух ртом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Из воды, омывающей жабры, в кровь поступает кислород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15. Температура тела рыб постоянная?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Температура тела рыб зависит от температуры окружающей среды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Температура  тела рыб зависит от наличия пищи в окружающей среде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 xml:space="preserve">16.Сердце земноводных состоит </w:t>
      </w:r>
      <w:proofErr w:type="gramStart"/>
      <w:r>
        <w:rPr>
          <w:b/>
        </w:rPr>
        <w:t>из</w:t>
      </w:r>
      <w:proofErr w:type="gramEnd"/>
      <w:r>
        <w:rPr>
          <w:b/>
        </w:rPr>
        <w:t>: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Двух камер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Трех камер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В) Однокамерное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  <w:r>
        <w:rPr>
          <w:b/>
        </w:rPr>
        <w:t>17. Большинство земноводных дышат при помощи: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А) Кожи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>Б) Легких и кожи</w:t>
      </w:r>
    </w:p>
    <w:p w:rsidR="000A43BF" w:rsidRDefault="000A43BF" w:rsidP="000A43BF">
      <w:pPr>
        <w:jc w:val="both"/>
        <w:rPr>
          <w:b/>
        </w:rPr>
      </w:pPr>
      <w:r>
        <w:rPr>
          <w:b/>
        </w:rPr>
        <w:t xml:space="preserve">В) Легких </w:t>
      </w:r>
    </w:p>
    <w:p w:rsidR="000A43BF" w:rsidRDefault="000A43BF" w:rsidP="000A43BF">
      <w:pPr>
        <w:jc w:val="both"/>
        <w:rPr>
          <w:b/>
        </w:rPr>
      </w:pPr>
    </w:p>
    <w:p w:rsidR="000A43BF" w:rsidRDefault="000A43BF" w:rsidP="000A43BF">
      <w:pPr>
        <w:jc w:val="both"/>
        <w:rPr>
          <w:b/>
        </w:rPr>
      </w:pP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3BF"/>
    <w:rsid w:val="000946AB"/>
    <w:rsid w:val="000A43BF"/>
    <w:rsid w:val="003D1B07"/>
    <w:rsid w:val="00462AC7"/>
    <w:rsid w:val="00492B90"/>
    <w:rsid w:val="004C6811"/>
    <w:rsid w:val="007D1AD1"/>
    <w:rsid w:val="00981941"/>
    <w:rsid w:val="009A3936"/>
    <w:rsid w:val="00C71438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2016-04-08T11:32:00Z</dcterms:created>
  <dcterms:modified xsi:type="dcterms:W3CDTF">2016-04-08T11:34:00Z</dcterms:modified>
</cp:coreProperties>
</file>